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DF7" w:rsidRDefault="00404DF7" w:rsidP="00404DF7">
      <w:pPr>
        <w:rPr>
          <w:lang w:val="en-US"/>
        </w:rPr>
      </w:pPr>
      <w:r>
        <w:rPr>
          <w:lang w:val="en-US"/>
        </w:rPr>
        <w:t xml:space="preserve">          </w:t>
      </w:r>
      <w:bookmarkStart w:id="0" w:name="_GoBack"/>
      <w:bookmarkEnd w:id="0"/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5"/>
      </w:tblGrid>
      <w:tr w:rsidR="00404DF7" w:rsidTr="00404DF7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4DF7" w:rsidRDefault="00404DF7">
            <w:pPr>
              <w:rPr>
                <w:lang w:val="ru-RU"/>
              </w:rPr>
            </w:pPr>
            <w:r>
              <w:rPr>
                <w:lang w:val="ru-RU"/>
              </w:rPr>
              <w:t xml:space="preserve">До Директора </w:t>
            </w:r>
          </w:p>
          <w:p w:rsidR="00404DF7" w:rsidRDefault="00404DF7">
            <w:pPr>
              <w:rPr>
                <w:lang w:val="en-US"/>
              </w:rPr>
            </w:pPr>
            <w:r>
              <w:rPr>
                <w:lang w:val="ru-RU"/>
              </w:rPr>
              <w:t>на  ДГ  «</w:t>
            </w:r>
            <w:r>
              <w:rPr>
                <w:lang w:val="bg-BG"/>
              </w:rPr>
              <w:t>Искра</w:t>
            </w:r>
            <w:r>
              <w:rPr>
                <w:lang w:val="ru-RU"/>
              </w:rPr>
              <w:t xml:space="preserve">» </w:t>
            </w:r>
          </w:p>
        </w:tc>
      </w:tr>
      <w:tr w:rsidR="00404DF7" w:rsidTr="00404DF7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4DF7" w:rsidRDefault="00404DF7">
            <w:pPr>
              <w:rPr>
                <w:lang w:val="bg-BG"/>
              </w:rPr>
            </w:pPr>
            <w:r>
              <w:rPr>
                <w:lang w:val="bg-BG"/>
              </w:rPr>
              <w:t xml:space="preserve">Гр. Стамболийски                     </w:t>
            </w:r>
          </w:p>
        </w:tc>
      </w:tr>
    </w:tbl>
    <w:p w:rsidR="00404DF7" w:rsidRDefault="00404DF7" w:rsidP="00404DF7">
      <w:pPr>
        <w:widowControl w:val="0"/>
        <w:autoSpaceDE w:val="0"/>
        <w:autoSpaceDN w:val="0"/>
        <w:adjustRightInd w:val="0"/>
        <w:rPr>
          <w:rFonts w:ascii="Arial CYR" w:hAnsi="Arial CYR" w:cs="Arial CYR"/>
          <w:lang w:val="bg-BG"/>
        </w:rPr>
      </w:pPr>
    </w:p>
    <w:tbl>
      <w:tblPr>
        <w:tblpPr w:leftFromText="141" w:rightFromText="141" w:vertAnchor="text" w:tblpY="149"/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1"/>
        <w:gridCol w:w="4224"/>
      </w:tblGrid>
      <w:tr w:rsidR="00404DF7" w:rsidTr="00404DF7">
        <w:trPr>
          <w:trHeight w:val="988"/>
        </w:trPr>
        <w:tc>
          <w:tcPr>
            <w:tcW w:w="10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7" w:rsidRDefault="00404DF7">
            <w:pPr>
              <w:rPr>
                <w:b/>
                <w:lang w:val="bg-BG"/>
              </w:rPr>
            </w:pPr>
          </w:p>
          <w:p w:rsidR="00404DF7" w:rsidRDefault="00404DF7">
            <w:pPr>
              <w:jc w:val="center"/>
              <w:rPr>
                <w:b/>
                <w:lang w:val="bg-BG"/>
              </w:rPr>
            </w:pPr>
          </w:p>
          <w:p w:rsidR="00404DF7" w:rsidRPr="00404DF7" w:rsidRDefault="00404DF7">
            <w:pPr>
              <w:jc w:val="center"/>
              <w:rPr>
                <w:b/>
                <w:sz w:val="48"/>
                <w:szCs w:val="48"/>
                <w:lang w:val="bg-BG"/>
              </w:rPr>
            </w:pPr>
            <w:r>
              <w:rPr>
                <w:b/>
                <w:sz w:val="48"/>
                <w:szCs w:val="48"/>
                <w:lang w:val="bg-BG"/>
              </w:rPr>
              <w:t>Д Е К Л А Р А Ц И Я</w:t>
            </w:r>
          </w:p>
        </w:tc>
      </w:tr>
      <w:tr w:rsidR="00404DF7" w:rsidTr="00404DF7">
        <w:trPr>
          <w:trHeight w:val="324"/>
        </w:trPr>
        <w:tc>
          <w:tcPr>
            <w:tcW w:w="10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7" w:rsidRDefault="00404DF7">
            <w:pPr>
              <w:jc w:val="both"/>
            </w:pPr>
          </w:p>
        </w:tc>
      </w:tr>
      <w:tr w:rsidR="00404DF7" w:rsidTr="00404DF7">
        <w:trPr>
          <w:trHeight w:val="324"/>
        </w:trPr>
        <w:tc>
          <w:tcPr>
            <w:tcW w:w="100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04DF7" w:rsidRDefault="00404DF7" w:rsidP="00404DF7">
            <w:pPr>
              <w:spacing w:line="276" w:lineRule="auto"/>
              <w:jc w:val="both"/>
              <w:rPr>
                <w:lang w:val="bg-BG"/>
              </w:rPr>
            </w:pPr>
            <w:proofErr w:type="spellStart"/>
            <w:r>
              <w:t>От</w:t>
            </w:r>
            <w:proofErr w:type="spellEnd"/>
            <w:r>
              <w:t>……………………………………………………………………………………………</w:t>
            </w:r>
          </w:p>
          <w:p w:rsidR="00404DF7" w:rsidRDefault="00404DF7" w:rsidP="00404DF7">
            <w:pPr>
              <w:spacing w:line="276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Родител/настойник на...........................................................................................................</w:t>
            </w:r>
          </w:p>
          <w:p w:rsidR="00404DF7" w:rsidRDefault="00404DF7" w:rsidP="00404DF7">
            <w:pPr>
              <w:spacing w:line="276" w:lineRule="auto"/>
              <w:jc w:val="both"/>
              <w:rPr>
                <w:lang w:val="bg-BG"/>
              </w:rPr>
            </w:pPr>
          </w:p>
          <w:p w:rsidR="00404DF7" w:rsidRDefault="00404DF7" w:rsidP="00404DF7">
            <w:pPr>
              <w:spacing w:line="276" w:lineRule="auto"/>
              <w:jc w:val="both"/>
              <w:rPr>
                <w:lang w:val="bg-BG"/>
              </w:rPr>
            </w:pPr>
          </w:p>
          <w:p w:rsidR="00404DF7" w:rsidRDefault="00404DF7" w:rsidP="00404DF7">
            <w:pPr>
              <w:spacing w:line="276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Позволявам детето ми да бъде прибирано от детската градина от:</w:t>
            </w:r>
          </w:p>
          <w:p w:rsidR="00404DF7" w:rsidRDefault="00404DF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1...............................................................................................................................................</w:t>
            </w:r>
          </w:p>
          <w:p w:rsidR="00404DF7" w:rsidRPr="00404DF7" w:rsidRDefault="00404DF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2...............................................................................................................................................</w:t>
            </w:r>
          </w:p>
        </w:tc>
      </w:tr>
      <w:tr w:rsidR="00404DF7" w:rsidTr="00404DF7">
        <w:trPr>
          <w:trHeight w:val="324"/>
        </w:trPr>
        <w:tc>
          <w:tcPr>
            <w:tcW w:w="5781" w:type="dxa"/>
            <w:tcBorders>
              <w:top w:val="nil"/>
              <w:left w:val="nil"/>
              <w:bottom w:val="nil"/>
              <w:right w:val="nil"/>
            </w:tcBorders>
          </w:tcPr>
          <w:p w:rsidR="00404DF7" w:rsidRDefault="00404DF7"/>
        </w:tc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:rsidR="00404DF7" w:rsidRDefault="00404DF7"/>
        </w:tc>
      </w:tr>
      <w:tr w:rsidR="00404DF7" w:rsidTr="00404DF7">
        <w:trPr>
          <w:trHeight w:val="988"/>
        </w:trPr>
        <w:tc>
          <w:tcPr>
            <w:tcW w:w="5781" w:type="dxa"/>
            <w:tcBorders>
              <w:top w:val="nil"/>
              <w:left w:val="nil"/>
              <w:bottom w:val="nil"/>
              <w:right w:val="nil"/>
            </w:tcBorders>
          </w:tcPr>
          <w:p w:rsidR="00404DF7" w:rsidRDefault="00404DF7">
            <w:pPr>
              <w:jc w:val="both"/>
              <w:rPr>
                <w:lang w:val="bg-BG"/>
              </w:rPr>
            </w:pPr>
          </w:p>
          <w:p w:rsidR="00404DF7" w:rsidRDefault="00404DF7">
            <w:pPr>
              <w:jc w:val="both"/>
              <w:rPr>
                <w:lang w:val="bg-BG"/>
              </w:rPr>
            </w:pPr>
          </w:p>
          <w:p w:rsidR="00404DF7" w:rsidRDefault="00404DF7">
            <w:pPr>
              <w:jc w:val="both"/>
              <w:rPr>
                <w:lang w:val="bg-BG"/>
              </w:rPr>
            </w:pPr>
          </w:p>
          <w:p w:rsidR="00404DF7" w:rsidRDefault="00404DF7">
            <w:pPr>
              <w:jc w:val="both"/>
              <w:rPr>
                <w:lang w:val="bg-BG"/>
              </w:rPr>
            </w:pPr>
          </w:p>
          <w:p w:rsidR="00404DF7" w:rsidRDefault="00404DF7">
            <w:pPr>
              <w:jc w:val="both"/>
              <w:rPr>
                <w:lang w:val="bg-BG"/>
              </w:rPr>
            </w:pPr>
          </w:p>
          <w:p w:rsidR="00404DF7" w:rsidRDefault="00404DF7">
            <w:pPr>
              <w:jc w:val="both"/>
              <w:rPr>
                <w:lang w:val="bg-BG"/>
              </w:rPr>
            </w:pPr>
          </w:p>
          <w:p w:rsidR="00404DF7" w:rsidRPr="00404DF7" w:rsidRDefault="00404DF7">
            <w:pPr>
              <w:jc w:val="both"/>
              <w:rPr>
                <w:lang w:val="bg-BG"/>
              </w:rPr>
            </w:pPr>
          </w:p>
          <w:p w:rsidR="00404DF7" w:rsidRDefault="00404DF7">
            <w:pPr>
              <w:jc w:val="both"/>
              <w:rPr>
                <w:lang w:val="bg-BG"/>
              </w:rPr>
            </w:pPr>
            <w:proofErr w:type="spellStart"/>
            <w:r>
              <w:t>Дата</w:t>
            </w:r>
            <w:proofErr w:type="spellEnd"/>
            <w:proofErr w:type="gramStart"/>
            <w:r>
              <w:t>:……………………….</w:t>
            </w:r>
            <w:proofErr w:type="gramEnd"/>
          </w:p>
          <w:p w:rsidR="00404DF7" w:rsidRDefault="00404DF7">
            <w:pPr>
              <w:jc w:val="both"/>
              <w:rPr>
                <w:lang w:val="bg-BG"/>
              </w:rPr>
            </w:pPr>
          </w:p>
          <w:p w:rsidR="00404DF7" w:rsidRDefault="00404DF7">
            <w:pPr>
              <w:pStyle w:val="BodyText"/>
              <w:tabs>
                <w:tab w:val="left" w:leader="dot" w:pos="8732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С уважение:…………………….</w:t>
            </w:r>
          </w:p>
          <w:p w:rsidR="00404DF7" w:rsidRDefault="00404DF7">
            <w:pPr>
              <w:pStyle w:val="BodyText"/>
              <w:tabs>
                <w:tab w:val="left" w:leader="dot" w:pos="8732"/>
              </w:tabs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                             /подпис/</w:t>
            </w:r>
          </w:p>
          <w:p w:rsidR="00404DF7" w:rsidRDefault="00404DF7">
            <w:pPr>
              <w:pStyle w:val="BodyText"/>
              <w:tabs>
                <w:tab w:val="left" w:leader="dot" w:pos="8732"/>
              </w:tabs>
              <w:ind w:firstLine="0"/>
              <w:rPr>
                <w:lang w:val="ru-RU"/>
              </w:rPr>
            </w:pPr>
            <w:r>
              <w:rPr>
                <w:szCs w:val="24"/>
              </w:rPr>
              <w:t>/…………………………………./</w:t>
            </w:r>
          </w:p>
          <w:p w:rsidR="00404DF7" w:rsidRDefault="00404DF7">
            <w:pPr>
              <w:jc w:val="both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                 /име и фамилия/</w:t>
            </w:r>
          </w:p>
        </w:tc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:rsidR="00404DF7" w:rsidRDefault="00404DF7"/>
        </w:tc>
      </w:tr>
    </w:tbl>
    <w:p w:rsidR="006B04C1" w:rsidRDefault="006B04C1"/>
    <w:sectPr w:rsidR="006B04C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342" w:rsidRDefault="00F77342" w:rsidP="00404DF7">
      <w:r>
        <w:separator/>
      </w:r>
    </w:p>
  </w:endnote>
  <w:endnote w:type="continuationSeparator" w:id="0">
    <w:p w:rsidR="00F77342" w:rsidRDefault="00F77342" w:rsidP="00404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342" w:rsidRDefault="00F77342" w:rsidP="00404DF7">
      <w:r>
        <w:separator/>
      </w:r>
    </w:p>
  </w:footnote>
  <w:footnote w:type="continuationSeparator" w:id="0">
    <w:p w:rsidR="00F77342" w:rsidRDefault="00F77342" w:rsidP="00404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DF7" w:rsidRPr="00404DF7" w:rsidRDefault="00404DF7" w:rsidP="00404DF7">
    <w:pPr>
      <w:keepLines w:val="0"/>
      <w:pBdr>
        <w:bottom w:val="single" w:sz="4" w:space="1" w:color="auto"/>
      </w:pBdr>
      <w:jc w:val="center"/>
      <w:rPr>
        <w:b/>
        <w:sz w:val="20"/>
        <w:szCs w:val="20"/>
        <w:lang w:val="en-US"/>
      </w:rPr>
    </w:pPr>
    <w:proofErr w:type="spellStart"/>
    <w:r w:rsidRPr="00404DF7">
      <w:rPr>
        <w:b/>
        <w:sz w:val="20"/>
        <w:szCs w:val="20"/>
        <w:lang w:val="en-US"/>
      </w:rPr>
      <w:t>Искра</w:t>
    </w:r>
    <w:proofErr w:type="spellEnd"/>
    <w:proofErr w:type="gramStart"/>
    <w:r w:rsidRPr="00404DF7">
      <w:rPr>
        <w:b/>
        <w:sz w:val="20"/>
        <w:szCs w:val="20"/>
        <w:lang w:val="en-US"/>
      </w:rPr>
      <w:t xml:space="preserve">”  </w:t>
    </w:r>
    <w:proofErr w:type="spellStart"/>
    <w:r w:rsidRPr="00404DF7">
      <w:rPr>
        <w:b/>
        <w:sz w:val="20"/>
        <w:szCs w:val="20"/>
        <w:lang w:val="en-US"/>
      </w:rPr>
      <w:t>гр</w:t>
    </w:r>
    <w:proofErr w:type="spellEnd"/>
    <w:proofErr w:type="gramEnd"/>
    <w:r w:rsidRPr="00404DF7">
      <w:rPr>
        <w:b/>
        <w:sz w:val="20"/>
        <w:szCs w:val="20"/>
        <w:lang w:val="en-US"/>
      </w:rPr>
      <w:t xml:space="preserve">. </w:t>
    </w:r>
    <w:proofErr w:type="spellStart"/>
    <w:r w:rsidRPr="00404DF7">
      <w:rPr>
        <w:b/>
        <w:sz w:val="20"/>
        <w:szCs w:val="20"/>
        <w:lang w:val="en-US"/>
      </w:rPr>
      <w:t>Стамболийски</w:t>
    </w:r>
    <w:proofErr w:type="spellEnd"/>
    <w:r w:rsidRPr="00404DF7">
      <w:rPr>
        <w:b/>
        <w:sz w:val="20"/>
        <w:szCs w:val="20"/>
        <w:lang w:val="en-US"/>
      </w:rPr>
      <w:t xml:space="preserve">, </w:t>
    </w:r>
    <w:proofErr w:type="spellStart"/>
    <w:r w:rsidRPr="00404DF7">
      <w:rPr>
        <w:b/>
        <w:sz w:val="20"/>
        <w:szCs w:val="20"/>
        <w:lang w:val="en-US"/>
      </w:rPr>
      <w:t>общ</w:t>
    </w:r>
    <w:proofErr w:type="spellEnd"/>
    <w:r w:rsidRPr="00404DF7">
      <w:rPr>
        <w:b/>
        <w:sz w:val="20"/>
        <w:szCs w:val="20"/>
        <w:lang w:val="en-US"/>
      </w:rPr>
      <w:t xml:space="preserve">. </w:t>
    </w:r>
    <w:proofErr w:type="spellStart"/>
    <w:r w:rsidRPr="00404DF7">
      <w:rPr>
        <w:b/>
        <w:sz w:val="20"/>
        <w:szCs w:val="20"/>
        <w:lang w:val="en-US"/>
      </w:rPr>
      <w:t>Стамболийски</w:t>
    </w:r>
    <w:proofErr w:type="spellEnd"/>
    <w:r w:rsidRPr="00404DF7">
      <w:rPr>
        <w:b/>
        <w:sz w:val="20"/>
        <w:szCs w:val="20"/>
        <w:lang w:val="en-US"/>
      </w:rPr>
      <w:t xml:space="preserve">, </w:t>
    </w:r>
    <w:proofErr w:type="spellStart"/>
    <w:r w:rsidRPr="00404DF7">
      <w:rPr>
        <w:b/>
        <w:sz w:val="20"/>
        <w:szCs w:val="20"/>
        <w:lang w:val="en-US"/>
      </w:rPr>
      <w:t>обл.Пловдив</w:t>
    </w:r>
    <w:proofErr w:type="spellEnd"/>
  </w:p>
  <w:p w:rsidR="00404DF7" w:rsidRPr="00404DF7" w:rsidRDefault="00404DF7" w:rsidP="00404DF7">
    <w:pPr>
      <w:keepLines w:val="0"/>
      <w:pBdr>
        <w:bottom w:val="single" w:sz="4" w:space="1" w:color="auto"/>
      </w:pBdr>
      <w:rPr>
        <w:b/>
        <w:sz w:val="20"/>
        <w:szCs w:val="20"/>
        <w:lang w:val="en-US"/>
      </w:rPr>
    </w:pPr>
    <w:r w:rsidRPr="00404DF7">
      <w:rPr>
        <w:b/>
        <w:sz w:val="20"/>
        <w:szCs w:val="20"/>
        <w:lang w:val="bg-BG"/>
      </w:rPr>
      <w:t xml:space="preserve">                                     </w:t>
    </w:r>
    <w:proofErr w:type="spellStart"/>
    <w:proofErr w:type="gramStart"/>
    <w:r w:rsidRPr="00404DF7">
      <w:rPr>
        <w:b/>
        <w:sz w:val="20"/>
        <w:szCs w:val="20"/>
        <w:lang w:val="en-US"/>
      </w:rPr>
      <w:t>тел</w:t>
    </w:r>
    <w:proofErr w:type="spellEnd"/>
    <w:proofErr w:type="gramEnd"/>
    <w:r w:rsidRPr="00404DF7">
      <w:rPr>
        <w:b/>
        <w:sz w:val="20"/>
        <w:szCs w:val="20"/>
        <w:lang w:val="en-US"/>
      </w:rPr>
      <w:t xml:space="preserve">: 0339/3428; GSM : 0884699772; e-mail:  </w:t>
    </w:r>
    <w:hyperlink r:id="rId1" w:history="1">
      <w:r w:rsidRPr="00404DF7">
        <w:rPr>
          <w:b/>
          <w:color w:val="0000FF"/>
          <w:sz w:val="20"/>
          <w:szCs w:val="20"/>
          <w:u w:val="single"/>
          <w:lang w:val="en-US"/>
        </w:rPr>
        <w:t>iskra@abv.bg</w:t>
      </w:r>
    </w:hyperlink>
  </w:p>
  <w:p w:rsidR="00404DF7" w:rsidRDefault="00404D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ECC"/>
    <w:rsid w:val="00404DF7"/>
    <w:rsid w:val="006B04C1"/>
    <w:rsid w:val="00812ECC"/>
    <w:rsid w:val="00F7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DF7"/>
    <w:pPr>
      <w:keepLine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404DF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404DF7"/>
    <w:rPr>
      <w:rFonts w:ascii="Times New Roman" w:eastAsia="Times New Roman" w:hAnsi="Times New Roman" w:cs="Times New Roman"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04D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4DF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4D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4DF7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DF7"/>
    <w:pPr>
      <w:keepLine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404DF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404DF7"/>
    <w:rPr>
      <w:rFonts w:ascii="Times New Roman" w:eastAsia="Times New Roman" w:hAnsi="Times New Roman" w:cs="Times New Roman"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04D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4DF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4D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4DF7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2018-08-03T12:42:00Z</dcterms:created>
  <dcterms:modified xsi:type="dcterms:W3CDTF">2018-08-03T12:51:00Z</dcterms:modified>
</cp:coreProperties>
</file>